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D5C" w:rsidRDefault="00B16D5C">
      <w:pPr>
        <w:spacing w:line="220" w:lineRule="atLeast"/>
        <w:jc w:val="center"/>
        <w:rPr>
          <w:sz w:val="32"/>
          <w:szCs w:val="32"/>
        </w:rPr>
      </w:pPr>
    </w:p>
    <w:p w:rsidR="00B16D5C" w:rsidRDefault="00640A9F" w:rsidP="008F5904">
      <w:pPr>
        <w:spacing w:line="220" w:lineRule="atLeast"/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课题申报指南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1.马克思主义中国化理论与实践研究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2.实现中华民族伟大复兴是中国共产党百年奋斗历史的主题研究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3.人类文明新形态研究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4.伟大建党精神传承弘扬研究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5.中国共产党百年奋斗的历史经验研究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6.中国共产党追求人民共同富裕的思想和实践研究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7.“江山就是人民，人民就是江山”理念与实践研究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8.马克思主义基本原理与中华优秀传统文化相结合研究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9.统筹发展和安全研究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10.百年大党视域下思想建党和理论强党研究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11.加强中华儿女大团结理论与实践研究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12.青年成为实现中华民族伟大复兴先锋力量研究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13.东营党史重大事件和人物研究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14.东营市新时代党员</w:t>
      </w:r>
      <w:proofErr w:type="gramStart"/>
      <w:r w:rsidRPr="00934BC9">
        <w:rPr>
          <w:rFonts w:ascii="方正仿宋简体" w:eastAsia="方正仿宋简体" w:hAnsi="黑体" w:hint="eastAsia"/>
          <w:sz w:val="32"/>
          <w:szCs w:val="32"/>
        </w:rPr>
        <w:t>践行</w:t>
      </w:r>
      <w:proofErr w:type="gramEnd"/>
      <w:r w:rsidRPr="00934BC9">
        <w:rPr>
          <w:rFonts w:ascii="方正仿宋简体" w:eastAsia="方正仿宋简体" w:hAnsi="黑体" w:hint="eastAsia"/>
          <w:sz w:val="32"/>
          <w:szCs w:val="32"/>
        </w:rPr>
        <w:t>初心，担当使命研究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15.全面建成小康社会的东营经验与启示研究</w:t>
      </w:r>
    </w:p>
    <w:p w:rsidR="00B16D5C" w:rsidRPr="00934BC9" w:rsidRDefault="00640A9F">
      <w:pPr>
        <w:rPr>
          <w:rFonts w:ascii="方正仿宋简体" w:eastAsia="方正仿宋简体" w:hAnsi="黑体"/>
          <w:sz w:val="32"/>
          <w:szCs w:val="32"/>
        </w:rPr>
      </w:pPr>
      <w:r w:rsidRPr="00934BC9">
        <w:rPr>
          <w:rFonts w:ascii="方正仿宋简体" w:eastAsia="方正仿宋简体" w:hAnsi="黑体" w:hint="eastAsia"/>
          <w:sz w:val="32"/>
          <w:szCs w:val="32"/>
        </w:rPr>
        <w:t>16.</w:t>
      </w:r>
      <w:r w:rsidR="00934BC9">
        <w:rPr>
          <w:rFonts w:ascii="方正仿宋简体" w:eastAsia="方正仿宋简体" w:hAnsi="黑体" w:hint="eastAsia"/>
          <w:sz w:val="32"/>
          <w:szCs w:val="32"/>
        </w:rPr>
        <w:t>黄河流域</w:t>
      </w:r>
      <w:r w:rsidRPr="00934BC9">
        <w:rPr>
          <w:rFonts w:ascii="方正仿宋简体" w:eastAsia="方正仿宋简体" w:hAnsi="黑体" w:hint="eastAsia"/>
          <w:sz w:val="32"/>
          <w:szCs w:val="32"/>
        </w:rPr>
        <w:t>生态保护和高质量发展的东营实践研究</w:t>
      </w:r>
    </w:p>
    <w:sectPr w:rsidR="00B16D5C" w:rsidRPr="00934BC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BDE" w:rsidRDefault="00143BDE" w:rsidP="00934BC9">
      <w:pPr>
        <w:spacing w:after="0"/>
      </w:pPr>
      <w:r>
        <w:separator/>
      </w:r>
    </w:p>
  </w:endnote>
  <w:endnote w:type="continuationSeparator" w:id="0">
    <w:p w:rsidR="00143BDE" w:rsidRDefault="00143BDE" w:rsidP="00934BC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BDE" w:rsidRDefault="00143BDE" w:rsidP="00934BC9">
      <w:pPr>
        <w:spacing w:after="0"/>
      </w:pPr>
      <w:r>
        <w:separator/>
      </w:r>
    </w:p>
  </w:footnote>
  <w:footnote w:type="continuationSeparator" w:id="0">
    <w:p w:rsidR="00143BDE" w:rsidRDefault="00143BDE" w:rsidP="00934BC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95F4C"/>
    <w:rsid w:val="000C79EC"/>
    <w:rsid w:val="00143BDE"/>
    <w:rsid w:val="00242442"/>
    <w:rsid w:val="00323B43"/>
    <w:rsid w:val="003B53A8"/>
    <w:rsid w:val="003D35DB"/>
    <w:rsid w:val="003D37D8"/>
    <w:rsid w:val="0040482E"/>
    <w:rsid w:val="00426133"/>
    <w:rsid w:val="004358AB"/>
    <w:rsid w:val="00547866"/>
    <w:rsid w:val="00640A9F"/>
    <w:rsid w:val="006C18F5"/>
    <w:rsid w:val="00716EB7"/>
    <w:rsid w:val="007F112C"/>
    <w:rsid w:val="008B7726"/>
    <w:rsid w:val="008F5904"/>
    <w:rsid w:val="00934BC9"/>
    <w:rsid w:val="00AC6F33"/>
    <w:rsid w:val="00B16D5C"/>
    <w:rsid w:val="00C26A50"/>
    <w:rsid w:val="00CD5E7B"/>
    <w:rsid w:val="00D31D50"/>
    <w:rsid w:val="00D860F1"/>
    <w:rsid w:val="00DF17A7"/>
    <w:rsid w:val="00F777D8"/>
    <w:rsid w:val="34D517B0"/>
    <w:rsid w:val="3C5428AA"/>
    <w:rsid w:val="47114C99"/>
    <w:rsid w:val="75ED1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ahoma" w:hAnsi="Tahoma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Tahoma" w:hAnsi="Tahoma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10</cp:revision>
  <dcterms:created xsi:type="dcterms:W3CDTF">2008-09-11T17:20:00Z</dcterms:created>
  <dcterms:modified xsi:type="dcterms:W3CDTF">2021-08-03T01:02:00Z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